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10194" w14:textId="0F02DF26" w:rsidR="00524E7C" w:rsidRDefault="00703EF4">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7B0E3D" wp14:editId="0435DA78">
                <wp:simplePos x="0" y="0"/>
                <wp:positionH relativeFrom="column">
                  <wp:posOffset>-723900</wp:posOffset>
                </wp:positionH>
                <wp:positionV relativeFrom="paragraph">
                  <wp:posOffset>-255905</wp:posOffset>
                </wp:positionV>
                <wp:extent cx="7315200" cy="9386570"/>
                <wp:effectExtent l="0" t="254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386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DE2E13" w14:textId="77777777" w:rsidR="00703EF4" w:rsidRDefault="00703EF4" w:rsidP="00703EF4">
                            <w:pPr>
                              <w:widowControl w:val="0"/>
                              <w:ind w:left="360" w:right="240"/>
                              <w:jc w:val="center"/>
                              <w:rPr>
                                <w:rFonts w:ascii="Arial" w:hAnsi="Arial" w:cs="Arial"/>
                                <w:b/>
                                <w:bCs/>
                                <w:sz w:val="28"/>
                                <w:szCs w:val="28"/>
                                <w14:ligatures w14:val="none"/>
                              </w:rPr>
                            </w:pPr>
                            <w:r>
                              <w:rPr>
                                <w:rFonts w:ascii="Arial" w:hAnsi="Arial" w:cs="Arial"/>
                                <w:b/>
                                <w:bCs/>
                                <w:sz w:val="28"/>
                                <w:szCs w:val="28"/>
                                <w14:ligatures w14:val="none"/>
                              </w:rPr>
                              <w:t> </w:t>
                            </w:r>
                          </w:p>
                          <w:p w14:paraId="0F9A68AB" w14:textId="030248F2" w:rsidR="00703EF4" w:rsidRDefault="00703EF4" w:rsidP="0004623D">
                            <w:pPr>
                              <w:ind w:left="720" w:right="240"/>
                              <w:jc w:val="center"/>
                              <w:rPr>
                                <w:rFonts w:ascii="Arial" w:hAnsi="Arial" w:cs="Arial"/>
                                <w:b/>
                                <w:bCs/>
                                <w:sz w:val="24"/>
                                <w:szCs w:val="24"/>
                                <w14:ligatures w14:val="none"/>
                              </w:rPr>
                            </w:pPr>
                            <w:r>
                              <w:rPr>
                                <w:rFonts w:ascii="Arial" w:hAnsi="Arial" w:cs="Arial"/>
                                <w:b/>
                                <w:bCs/>
                                <w:sz w:val="24"/>
                                <w:szCs w:val="24"/>
                                <w14:ligatures w14:val="none"/>
                              </w:rPr>
                              <w:t>IMPORTANCE OF CORE</w:t>
                            </w:r>
                          </w:p>
                          <w:p w14:paraId="31AE32D3" w14:textId="77777777" w:rsidR="00703EF4" w:rsidRDefault="00703EF4" w:rsidP="00703EF4">
                            <w:pPr>
                              <w:ind w:left="720" w:right="240"/>
                              <w:jc w:val="center"/>
                              <w:rPr>
                                <w:rFonts w:ascii="Arial" w:hAnsi="Arial" w:cs="Arial"/>
                                <w:b/>
                                <w:bCs/>
                                <w:sz w:val="24"/>
                                <w:szCs w:val="24"/>
                                <w14:ligatures w14:val="none"/>
                              </w:rPr>
                            </w:pPr>
                            <w:r>
                              <w:rPr>
                                <w:rFonts w:ascii="Arial" w:hAnsi="Arial" w:cs="Arial"/>
                                <w:b/>
                                <w:bCs/>
                                <w:sz w:val="24"/>
                                <w:szCs w:val="24"/>
                                <w14:ligatures w14:val="none"/>
                              </w:rPr>
                              <w:t> </w:t>
                            </w:r>
                          </w:p>
                          <w:p w14:paraId="02E0A62B" w14:textId="77777777" w:rsidR="00703EF4" w:rsidRDefault="00703EF4" w:rsidP="00703EF4">
                            <w:pPr>
                              <w:ind w:left="1080" w:right="240" w:hanging="360"/>
                              <w:rPr>
                                <w:rFonts w:ascii="Arial" w:hAnsi="Arial" w:cs="Arial"/>
                                <w:sz w:val="24"/>
                                <w:szCs w:val="24"/>
                                <w14:ligatures w14:val="none"/>
                              </w:rPr>
                            </w:pPr>
                            <w:r>
                              <w:rPr>
                                <w:rFonts w:ascii="Arial" w:hAnsi="Arial" w:cs="Arial"/>
                                <w:sz w:val="24"/>
                                <w:szCs w:val="24"/>
                              </w:rPr>
                              <w:t>1.</w:t>
                            </w:r>
                            <w:r>
                              <w:t> </w:t>
                            </w:r>
                            <w:r>
                              <w:rPr>
                                <w:rFonts w:ascii="Arial" w:hAnsi="Arial" w:cs="Arial"/>
                                <w:b/>
                                <w:bCs/>
                                <w:sz w:val="24"/>
                                <w:szCs w:val="24"/>
                                <w14:ligatures w14:val="none"/>
                              </w:rPr>
                              <w:t>Support</w:t>
                            </w:r>
                          </w:p>
                          <w:p w14:paraId="7F53671B" w14:textId="77777777" w:rsidR="00703EF4" w:rsidRDefault="00703EF4" w:rsidP="00703EF4">
                            <w:pPr>
                              <w:ind w:left="1080" w:right="240"/>
                              <w:rPr>
                                <w:rFonts w:ascii="Arial" w:hAnsi="Arial" w:cs="Arial"/>
                                <w:sz w:val="24"/>
                                <w:szCs w:val="24"/>
                                <w14:ligatures w14:val="none"/>
                              </w:rPr>
                            </w:pPr>
                            <w:r>
                              <w:rPr>
                                <w:rFonts w:ascii="Arial" w:hAnsi="Arial" w:cs="Arial"/>
                                <w:sz w:val="24"/>
                                <w:szCs w:val="24"/>
                                <w14:ligatures w14:val="none"/>
                              </w:rPr>
                              <w:t xml:space="preserve">The Core exists to support the Growth Group Leader. </w:t>
                            </w:r>
                          </w:p>
                          <w:p w14:paraId="3DA76C73" w14:textId="77777777"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Faithfully attending Growth Group each week</w:t>
                            </w:r>
                          </w:p>
                          <w:p w14:paraId="5AF84913" w14:textId="77777777"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Preparing beforehand for group each week</w:t>
                            </w:r>
                          </w:p>
                          <w:p w14:paraId="02183AD1" w14:textId="585E6095"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Assisting in leading a service project once a semester</w:t>
                            </w:r>
                            <w:r w:rsidR="001A796E">
                              <w:rPr>
                                <w:rFonts w:ascii="Arial" w:hAnsi="Arial" w:cs="Arial"/>
                                <w:sz w:val="24"/>
                                <w:szCs w:val="24"/>
                                <w14:ligatures w14:val="none"/>
                              </w:rPr>
                              <w:t xml:space="preserve"> (</w:t>
                            </w:r>
                            <w:r w:rsidR="00AF5AF7">
                              <w:rPr>
                                <w:rFonts w:ascii="Arial" w:hAnsi="Arial" w:cs="Arial"/>
                                <w:sz w:val="24"/>
                                <w:szCs w:val="24"/>
                                <w14:ligatures w14:val="none"/>
                              </w:rPr>
                              <w:t>if possible)</w:t>
                            </w:r>
                          </w:p>
                          <w:p w14:paraId="76952064" w14:textId="5DBD4D3A"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Assisting in coordinating a social event once a semester</w:t>
                            </w:r>
                            <w:r w:rsidR="00AF5AF7">
                              <w:rPr>
                                <w:rFonts w:ascii="Arial" w:hAnsi="Arial" w:cs="Arial"/>
                                <w:sz w:val="24"/>
                                <w:szCs w:val="24"/>
                                <w14:ligatures w14:val="none"/>
                              </w:rPr>
                              <w:t xml:space="preserve"> (if possible)</w:t>
                            </w:r>
                          </w:p>
                          <w:p w14:paraId="52088C93" w14:textId="77777777"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Facilitating Growth Group one or two times each semester</w:t>
                            </w:r>
                          </w:p>
                          <w:p w14:paraId="2D05B1B4" w14:textId="77777777"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Praying daily for the Growth Group</w:t>
                            </w:r>
                          </w:p>
                          <w:p w14:paraId="4E7F191C" w14:textId="77777777"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Recording prayer requests each week</w:t>
                            </w:r>
                          </w:p>
                          <w:p w14:paraId="7CF33563" w14:textId="1CD9A03E"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Developing a schedule for members to bring snacks</w:t>
                            </w:r>
                            <w:r w:rsidR="00601025">
                              <w:rPr>
                                <w:rFonts w:ascii="Arial" w:hAnsi="Arial" w:cs="Arial"/>
                                <w:sz w:val="24"/>
                                <w:szCs w:val="24"/>
                                <w14:ligatures w14:val="none"/>
                              </w:rPr>
                              <w:t xml:space="preserve"> (if </w:t>
                            </w:r>
                            <w:r w:rsidR="00C0127C">
                              <w:rPr>
                                <w:rFonts w:ascii="Arial" w:hAnsi="Arial" w:cs="Arial"/>
                                <w:sz w:val="24"/>
                                <w:szCs w:val="24"/>
                                <w14:ligatures w14:val="none"/>
                              </w:rPr>
                              <w:t>applicable)</w:t>
                            </w:r>
                          </w:p>
                          <w:p w14:paraId="19541E96" w14:textId="77777777"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Ensuring attendance records are updated weekly</w:t>
                            </w:r>
                          </w:p>
                          <w:p w14:paraId="4B2631A4" w14:textId="77777777" w:rsidR="00703EF4" w:rsidRDefault="00703EF4" w:rsidP="00891FAA">
                            <w:pPr>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Training Core Members by delegating administrative duties as appropriate</w:t>
                            </w:r>
                          </w:p>
                          <w:p w14:paraId="134B2F8E" w14:textId="77777777" w:rsidR="00703EF4" w:rsidRDefault="00703EF4" w:rsidP="00703EF4">
                            <w:pPr>
                              <w:ind w:left="720" w:right="240"/>
                              <w:rPr>
                                <w:rFonts w:ascii="Arial" w:hAnsi="Arial" w:cs="Arial"/>
                                <w:b/>
                                <w:bCs/>
                                <w:sz w:val="24"/>
                                <w:szCs w:val="24"/>
                                <w14:ligatures w14:val="none"/>
                              </w:rPr>
                            </w:pPr>
                            <w:r>
                              <w:rPr>
                                <w:rFonts w:ascii="Arial" w:hAnsi="Arial" w:cs="Arial"/>
                                <w:b/>
                                <w:bCs/>
                                <w:sz w:val="24"/>
                                <w:szCs w:val="24"/>
                                <w14:ligatures w14:val="none"/>
                              </w:rPr>
                              <w:t> </w:t>
                            </w:r>
                          </w:p>
                          <w:p w14:paraId="466C1F4C" w14:textId="77777777" w:rsidR="00703EF4" w:rsidRDefault="00703EF4" w:rsidP="00703EF4">
                            <w:pPr>
                              <w:ind w:left="1080" w:right="240" w:hanging="360"/>
                              <w:rPr>
                                <w:rFonts w:ascii="Arial" w:hAnsi="Arial" w:cs="Arial"/>
                                <w:b/>
                                <w:bCs/>
                                <w:sz w:val="24"/>
                                <w:szCs w:val="24"/>
                                <w14:ligatures w14:val="none"/>
                              </w:rPr>
                            </w:pPr>
                            <w:r>
                              <w:rPr>
                                <w:rFonts w:ascii="Arial" w:hAnsi="Arial" w:cs="Arial"/>
                                <w:sz w:val="24"/>
                                <w:szCs w:val="24"/>
                              </w:rPr>
                              <w:t>2.</w:t>
                            </w:r>
                            <w:r>
                              <w:t> </w:t>
                            </w:r>
                            <w:r>
                              <w:rPr>
                                <w:rFonts w:ascii="Arial" w:hAnsi="Arial" w:cs="Arial"/>
                                <w:b/>
                                <w:bCs/>
                                <w:sz w:val="24"/>
                                <w:szCs w:val="24"/>
                                <w14:ligatures w14:val="none"/>
                              </w:rPr>
                              <w:t>Investment</w:t>
                            </w:r>
                          </w:p>
                          <w:p w14:paraId="3CF96FBD" w14:textId="6285B58A" w:rsidR="00703EF4" w:rsidRDefault="00703EF4" w:rsidP="00703EF4">
                            <w:pPr>
                              <w:ind w:left="1080" w:right="600"/>
                              <w:rPr>
                                <w:rFonts w:ascii="Arial" w:hAnsi="Arial" w:cs="Arial"/>
                                <w:sz w:val="24"/>
                                <w:szCs w:val="24"/>
                                <w14:ligatures w14:val="none"/>
                              </w:rPr>
                            </w:pPr>
                            <w:r>
                              <w:rPr>
                                <w:rFonts w:ascii="Arial" w:hAnsi="Arial" w:cs="Arial"/>
                                <w:sz w:val="24"/>
                                <w:szCs w:val="24"/>
                                <w14:ligatures w14:val="none"/>
                              </w:rPr>
                              <w:t xml:space="preserve">The Core receives investment from the Growth Group Leader. By investing into your </w:t>
                            </w:r>
                            <w:r w:rsidR="00AA1B4E">
                              <w:rPr>
                                <w:rFonts w:ascii="Arial" w:hAnsi="Arial" w:cs="Arial"/>
                                <w:sz w:val="24"/>
                                <w:szCs w:val="24"/>
                                <w14:ligatures w14:val="none"/>
                              </w:rPr>
                              <w:t>core,</w:t>
                            </w:r>
                            <w:r>
                              <w:rPr>
                                <w:rFonts w:ascii="Arial" w:hAnsi="Arial" w:cs="Arial"/>
                                <w:sz w:val="24"/>
                                <w:szCs w:val="24"/>
                                <w14:ligatures w14:val="none"/>
                              </w:rPr>
                              <w:t xml:space="preserve"> you are helping them grow.</w:t>
                            </w:r>
                          </w:p>
                          <w:p w14:paraId="48408A4A" w14:textId="3C23371E" w:rsidR="00703EF4" w:rsidRDefault="00703EF4" w:rsidP="00703EF4">
                            <w:pPr>
                              <w:widowControl w:val="0"/>
                              <w:ind w:left="1890" w:hanging="360"/>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Training Core</w:t>
                            </w:r>
                          </w:p>
                          <w:p w14:paraId="6F06108C" w14:textId="77777777" w:rsidR="00703EF4" w:rsidRDefault="00703EF4" w:rsidP="00703EF4">
                            <w:pPr>
                              <w:widowControl w:val="0"/>
                              <w:ind w:left="1890" w:hanging="360"/>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Mentoring Core</w:t>
                            </w:r>
                          </w:p>
                          <w:p w14:paraId="56B5B8A1" w14:textId="2F39714F" w:rsidR="00703EF4" w:rsidRDefault="00703EF4" w:rsidP="00703EF4">
                            <w:pPr>
                              <w:ind w:left="1890" w:hanging="360"/>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 xml:space="preserve">Providing opportunities for Core to lead group </w:t>
                            </w:r>
                          </w:p>
                          <w:p w14:paraId="1478D660" w14:textId="77777777" w:rsidR="00703EF4" w:rsidRDefault="00703EF4" w:rsidP="00703EF4">
                            <w:pPr>
                              <w:ind w:left="1530" w:right="240"/>
                              <w:rPr>
                                <w:rFonts w:ascii="Arial" w:hAnsi="Arial" w:cs="Arial"/>
                                <w:b/>
                                <w:bCs/>
                                <w:sz w:val="24"/>
                                <w:szCs w:val="24"/>
                                <w14:ligatures w14:val="none"/>
                              </w:rPr>
                            </w:pPr>
                            <w:r>
                              <w:rPr>
                                <w:rFonts w:ascii="Arial" w:hAnsi="Arial" w:cs="Arial"/>
                                <w:b/>
                                <w:bCs/>
                                <w:sz w:val="24"/>
                                <w:szCs w:val="24"/>
                                <w14:ligatures w14:val="none"/>
                              </w:rPr>
                              <w:t> </w:t>
                            </w:r>
                          </w:p>
                          <w:p w14:paraId="7AC4EB33" w14:textId="77777777" w:rsidR="00703EF4" w:rsidRDefault="00703EF4" w:rsidP="00703EF4">
                            <w:pPr>
                              <w:ind w:left="1080" w:right="240" w:hanging="360"/>
                              <w:rPr>
                                <w:rFonts w:ascii="Arial" w:hAnsi="Arial" w:cs="Arial"/>
                                <w:b/>
                                <w:bCs/>
                                <w:sz w:val="24"/>
                                <w:szCs w:val="24"/>
                                <w14:ligatures w14:val="none"/>
                              </w:rPr>
                            </w:pPr>
                            <w:r>
                              <w:rPr>
                                <w:rFonts w:ascii="Arial" w:hAnsi="Arial" w:cs="Arial"/>
                                <w:b/>
                                <w:bCs/>
                                <w:sz w:val="24"/>
                                <w:szCs w:val="24"/>
                                <w14:ligatures w14:val="none"/>
                              </w:rPr>
                              <w:t>3.</w:t>
                            </w:r>
                            <w:r>
                              <w:rPr>
                                <w:rFonts w:ascii="Arial" w:hAnsi="Arial" w:cs="Arial"/>
                                <w:b/>
                                <w:bCs/>
                                <w:sz w:val="24"/>
                                <w:szCs w:val="24"/>
                                <w14:ligatures w14:val="none"/>
                              </w:rPr>
                              <w:tab/>
                              <w:t>Multiplication</w:t>
                            </w:r>
                          </w:p>
                          <w:p w14:paraId="6F800AEC" w14:textId="4888E3F9" w:rsidR="00703EF4" w:rsidRDefault="00703EF4" w:rsidP="00703EF4">
                            <w:pPr>
                              <w:ind w:left="1080" w:right="600"/>
                              <w:rPr>
                                <w:rFonts w:ascii="Arial" w:hAnsi="Arial" w:cs="Arial"/>
                                <w:sz w:val="24"/>
                                <w:szCs w:val="24"/>
                                <w14:ligatures w14:val="none"/>
                              </w:rPr>
                            </w:pPr>
                            <w:r>
                              <w:rPr>
                                <w:rFonts w:ascii="Arial" w:hAnsi="Arial" w:cs="Arial"/>
                                <w:sz w:val="24"/>
                                <w:szCs w:val="24"/>
                                <w14:ligatures w14:val="none"/>
                              </w:rPr>
                              <w:t xml:space="preserve">One of the characteristics, and requirements of a leader is someone who produces another leader.  Developing a Core is </w:t>
                            </w:r>
                            <w:r w:rsidR="00AA1B4E">
                              <w:rPr>
                                <w:rFonts w:ascii="Arial" w:hAnsi="Arial" w:cs="Arial"/>
                                <w:sz w:val="24"/>
                                <w:szCs w:val="24"/>
                                <w14:ligatures w14:val="none"/>
                              </w:rPr>
                              <w:t>an</w:t>
                            </w:r>
                            <w:r>
                              <w:rPr>
                                <w:rFonts w:ascii="Arial" w:hAnsi="Arial" w:cs="Arial"/>
                                <w:sz w:val="24"/>
                                <w:szCs w:val="24"/>
                                <w14:ligatures w14:val="none"/>
                              </w:rPr>
                              <w:t xml:space="preserve"> excellent way to identify, recruit, train, and deploy a future Growth Group leader. </w:t>
                            </w:r>
                          </w:p>
                          <w:p w14:paraId="1E2FE244" w14:textId="77777777" w:rsidR="00703EF4" w:rsidRDefault="00703EF4" w:rsidP="00703EF4">
                            <w:pPr>
                              <w:ind w:left="1080" w:right="600"/>
                              <w:rPr>
                                <w:rFonts w:ascii="Arial" w:hAnsi="Arial" w:cs="Arial"/>
                                <w:sz w:val="24"/>
                                <w:szCs w:val="24"/>
                                <w14:ligatures w14:val="none"/>
                              </w:rPr>
                            </w:pPr>
                            <w:r>
                              <w:rPr>
                                <w:rFonts w:ascii="Arial" w:hAnsi="Arial" w:cs="Arial"/>
                                <w:sz w:val="24"/>
                                <w:szCs w:val="24"/>
                                <w14:ligatures w14:val="none"/>
                              </w:rPr>
                              <w:t> </w:t>
                            </w:r>
                          </w:p>
                          <w:p w14:paraId="2E081F26" w14:textId="77777777" w:rsidR="00703EF4" w:rsidRDefault="00703EF4" w:rsidP="00703EF4">
                            <w:pPr>
                              <w:ind w:left="1080" w:right="600"/>
                              <w:rPr>
                                <w:rFonts w:ascii="Arial" w:hAnsi="Arial" w:cs="Arial"/>
                                <w:sz w:val="24"/>
                                <w:szCs w:val="24"/>
                                <w14:ligatures w14:val="none"/>
                              </w:rPr>
                            </w:pPr>
                            <w:r>
                              <w:rPr>
                                <w:rFonts w:ascii="Arial" w:hAnsi="Arial" w:cs="Arial"/>
                                <w:sz w:val="24"/>
                                <w:szCs w:val="24"/>
                                <w14:ligatures w14:val="none"/>
                              </w:rPr>
                              <w:t xml:space="preserve">The Core represents potential future Growth Groups.  If only one Growth Group produces just one leader, Growth Groups can only expand by one Group the next semester.  But if each group produces one or more leaders each semester, Growth Groups can expand </w:t>
                            </w:r>
                            <w:r>
                              <w:rPr>
                                <w:rFonts w:ascii="Arial" w:hAnsi="Arial" w:cs="Arial"/>
                                <w:sz w:val="24"/>
                                <w:szCs w:val="24"/>
                                <w14:ligatures w14:val="none"/>
                              </w:rPr>
                              <w:br/>
                              <w:t>exponentially.</w:t>
                            </w:r>
                          </w:p>
                          <w:p w14:paraId="089FC37C" w14:textId="77777777" w:rsidR="00703EF4" w:rsidRDefault="00703EF4" w:rsidP="00703EF4">
                            <w:pPr>
                              <w:ind w:left="1080" w:right="600"/>
                              <w:rPr>
                                <w:rFonts w:ascii="Arial" w:hAnsi="Arial" w:cs="Arial"/>
                                <w:sz w:val="24"/>
                                <w:szCs w:val="24"/>
                                <w14:ligatures w14:val="none"/>
                              </w:rPr>
                            </w:pPr>
                            <w:r>
                              <w:rPr>
                                <w:rFonts w:ascii="Arial" w:hAnsi="Arial" w:cs="Arial"/>
                                <w:sz w:val="24"/>
                                <w:szCs w:val="24"/>
                                <w14:ligatures w14:val="none"/>
                              </w:rPr>
                              <w:t> </w:t>
                            </w:r>
                          </w:p>
                          <w:p w14:paraId="741B14E1" w14:textId="77777777" w:rsidR="00703EF4" w:rsidRDefault="00703EF4" w:rsidP="00703EF4">
                            <w:pPr>
                              <w:ind w:left="1080" w:right="600"/>
                              <w:rPr>
                                <w:rFonts w:ascii="Arial" w:hAnsi="Arial" w:cs="Arial"/>
                                <w:b/>
                                <w:bCs/>
                                <w:sz w:val="24"/>
                                <w:szCs w:val="24"/>
                                <w14:ligatures w14:val="none"/>
                              </w:rPr>
                            </w:pPr>
                            <w:r>
                              <w:rPr>
                                <w:rFonts w:ascii="Arial" w:hAnsi="Arial" w:cs="Arial"/>
                                <w:b/>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B0E3D" id="_x0000_t202" coordsize="21600,21600" o:spt="202" path="m,l,21600r21600,l21600,xe">
                <v:stroke joinstyle="miter"/>
                <v:path gradientshapeok="t" o:connecttype="rect"/>
              </v:shapetype>
              <v:shape id="Text Box 1" o:spid="_x0000_s1026" type="#_x0000_t202" style="position:absolute;margin-left:-57pt;margin-top:-20.15pt;width:8in;height:739.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" filled="f" stroked="f" strokecolor="black [0]" insetpen="t">
                <v:textbox inset="2.88pt,2.88pt,2.88pt,2.88pt">
                  <w:txbxContent>
                    <w:p w14:paraId="3DDE2E13" w14:textId="77777777" w:rsidR="00703EF4" w:rsidRDefault="00703EF4" w:rsidP="00703EF4">
                      <w:pPr>
                        <w:widowControl w:val="0"/>
                        <w:ind w:left="360" w:right="240"/>
                        <w:jc w:val="center"/>
                        <w:rPr>
                          <w:rFonts w:ascii="Arial" w:hAnsi="Arial" w:cs="Arial"/>
                          <w:b/>
                          <w:bCs/>
                          <w:sz w:val="28"/>
                          <w:szCs w:val="28"/>
                          <w14:ligatures w14:val="none"/>
                        </w:rPr>
                      </w:pPr>
                      <w:r>
                        <w:rPr>
                          <w:rFonts w:ascii="Arial" w:hAnsi="Arial" w:cs="Arial"/>
                          <w:b/>
                          <w:bCs/>
                          <w:sz w:val="28"/>
                          <w:szCs w:val="28"/>
                          <w14:ligatures w14:val="none"/>
                        </w:rPr>
                        <w:t> </w:t>
                      </w:r>
                    </w:p>
                    <w:p w14:paraId="0F9A68AB" w14:textId="030248F2" w:rsidR="00703EF4" w:rsidRDefault="00703EF4" w:rsidP="0004623D">
                      <w:pPr>
                        <w:ind w:left="720" w:right="240"/>
                        <w:jc w:val="center"/>
                        <w:rPr>
                          <w:rFonts w:ascii="Arial" w:hAnsi="Arial" w:cs="Arial"/>
                          <w:b/>
                          <w:bCs/>
                          <w:sz w:val="24"/>
                          <w:szCs w:val="24"/>
                          <w14:ligatures w14:val="none"/>
                        </w:rPr>
                      </w:pPr>
                      <w:r>
                        <w:rPr>
                          <w:rFonts w:ascii="Arial" w:hAnsi="Arial" w:cs="Arial"/>
                          <w:b/>
                          <w:bCs/>
                          <w:sz w:val="24"/>
                          <w:szCs w:val="24"/>
                          <w14:ligatures w14:val="none"/>
                        </w:rPr>
                        <w:t>IMPORTANCE OF CORE</w:t>
                      </w:r>
                    </w:p>
                    <w:p w14:paraId="31AE32D3" w14:textId="77777777" w:rsidR="00703EF4" w:rsidRDefault="00703EF4" w:rsidP="00703EF4">
                      <w:pPr>
                        <w:ind w:left="720" w:right="240"/>
                        <w:jc w:val="center"/>
                        <w:rPr>
                          <w:rFonts w:ascii="Arial" w:hAnsi="Arial" w:cs="Arial"/>
                          <w:b/>
                          <w:bCs/>
                          <w:sz w:val="24"/>
                          <w:szCs w:val="24"/>
                          <w14:ligatures w14:val="none"/>
                        </w:rPr>
                      </w:pPr>
                      <w:r>
                        <w:rPr>
                          <w:rFonts w:ascii="Arial" w:hAnsi="Arial" w:cs="Arial"/>
                          <w:b/>
                          <w:bCs/>
                          <w:sz w:val="24"/>
                          <w:szCs w:val="24"/>
                          <w14:ligatures w14:val="none"/>
                        </w:rPr>
                        <w:t> </w:t>
                      </w:r>
                    </w:p>
                    <w:p w14:paraId="02E0A62B" w14:textId="77777777" w:rsidR="00703EF4" w:rsidRDefault="00703EF4" w:rsidP="00703EF4">
                      <w:pPr>
                        <w:ind w:left="1080" w:right="240" w:hanging="360"/>
                        <w:rPr>
                          <w:rFonts w:ascii="Arial" w:hAnsi="Arial" w:cs="Arial"/>
                          <w:sz w:val="24"/>
                          <w:szCs w:val="24"/>
                          <w14:ligatures w14:val="none"/>
                        </w:rPr>
                      </w:pPr>
                      <w:r>
                        <w:rPr>
                          <w:rFonts w:ascii="Arial" w:hAnsi="Arial" w:cs="Arial"/>
                          <w:sz w:val="24"/>
                          <w:szCs w:val="24"/>
                        </w:rPr>
                        <w:t>1.</w:t>
                      </w:r>
                      <w:r>
                        <w:t> </w:t>
                      </w:r>
                      <w:r>
                        <w:rPr>
                          <w:rFonts w:ascii="Arial" w:hAnsi="Arial" w:cs="Arial"/>
                          <w:b/>
                          <w:bCs/>
                          <w:sz w:val="24"/>
                          <w:szCs w:val="24"/>
                          <w14:ligatures w14:val="none"/>
                        </w:rPr>
                        <w:t>Support</w:t>
                      </w:r>
                    </w:p>
                    <w:p w14:paraId="7F53671B" w14:textId="77777777" w:rsidR="00703EF4" w:rsidRDefault="00703EF4" w:rsidP="00703EF4">
                      <w:pPr>
                        <w:ind w:left="1080" w:right="240"/>
                        <w:rPr>
                          <w:rFonts w:ascii="Arial" w:hAnsi="Arial" w:cs="Arial"/>
                          <w:sz w:val="24"/>
                          <w:szCs w:val="24"/>
                          <w14:ligatures w14:val="none"/>
                        </w:rPr>
                      </w:pPr>
                      <w:r>
                        <w:rPr>
                          <w:rFonts w:ascii="Arial" w:hAnsi="Arial" w:cs="Arial"/>
                          <w:sz w:val="24"/>
                          <w:szCs w:val="24"/>
                          <w14:ligatures w14:val="none"/>
                        </w:rPr>
                        <w:t xml:space="preserve">The Core exists to support the Growth Group Leader. </w:t>
                      </w:r>
                    </w:p>
                    <w:p w14:paraId="3DA76C73" w14:textId="77777777"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Faithfully attending Growth Group each week</w:t>
                      </w:r>
                    </w:p>
                    <w:p w14:paraId="5AF84913" w14:textId="77777777"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Preparing beforehand for group each week</w:t>
                      </w:r>
                    </w:p>
                    <w:p w14:paraId="02183AD1" w14:textId="585E6095"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Assisting in leading a service project once a semester</w:t>
                      </w:r>
                      <w:r w:rsidR="001A796E">
                        <w:rPr>
                          <w:rFonts w:ascii="Arial" w:hAnsi="Arial" w:cs="Arial"/>
                          <w:sz w:val="24"/>
                          <w:szCs w:val="24"/>
                          <w14:ligatures w14:val="none"/>
                        </w:rPr>
                        <w:t xml:space="preserve"> (</w:t>
                      </w:r>
                      <w:r w:rsidR="00AF5AF7">
                        <w:rPr>
                          <w:rFonts w:ascii="Arial" w:hAnsi="Arial" w:cs="Arial"/>
                          <w:sz w:val="24"/>
                          <w:szCs w:val="24"/>
                          <w14:ligatures w14:val="none"/>
                        </w:rPr>
                        <w:t>if possible)</w:t>
                      </w:r>
                    </w:p>
                    <w:p w14:paraId="76952064" w14:textId="5DBD4D3A"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Assisting in coordinating a social event once a semester</w:t>
                      </w:r>
                      <w:r w:rsidR="00AF5AF7">
                        <w:rPr>
                          <w:rFonts w:ascii="Arial" w:hAnsi="Arial" w:cs="Arial"/>
                          <w:sz w:val="24"/>
                          <w:szCs w:val="24"/>
                          <w14:ligatures w14:val="none"/>
                        </w:rPr>
                        <w:t xml:space="preserve"> (if possible)</w:t>
                      </w:r>
                    </w:p>
                    <w:p w14:paraId="52088C93" w14:textId="77777777"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Facilitating Growth Group one or two times each semester</w:t>
                      </w:r>
                    </w:p>
                    <w:p w14:paraId="2D05B1B4" w14:textId="77777777"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Praying daily for the Growth Group</w:t>
                      </w:r>
                    </w:p>
                    <w:p w14:paraId="4E7F191C" w14:textId="77777777"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Recording prayer requests each week</w:t>
                      </w:r>
                    </w:p>
                    <w:p w14:paraId="7CF33563" w14:textId="1CD9A03E"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Developing a schedule for members to bring snacks</w:t>
                      </w:r>
                      <w:r w:rsidR="00601025">
                        <w:rPr>
                          <w:rFonts w:ascii="Arial" w:hAnsi="Arial" w:cs="Arial"/>
                          <w:sz w:val="24"/>
                          <w:szCs w:val="24"/>
                          <w14:ligatures w14:val="none"/>
                        </w:rPr>
                        <w:t xml:space="preserve"> (if </w:t>
                      </w:r>
                      <w:r w:rsidR="00C0127C">
                        <w:rPr>
                          <w:rFonts w:ascii="Arial" w:hAnsi="Arial" w:cs="Arial"/>
                          <w:sz w:val="24"/>
                          <w:szCs w:val="24"/>
                          <w14:ligatures w14:val="none"/>
                        </w:rPr>
                        <w:t>applicable)</w:t>
                      </w:r>
                    </w:p>
                    <w:p w14:paraId="19541E96" w14:textId="77777777" w:rsidR="00703EF4" w:rsidRDefault="00703EF4" w:rsidP="00891FAA">
                      <w:pPr>
                        <w:widowControl w:val="0"/>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Ensuring attendance records are updated weekly</w:t>
                      </w:r>
                    </w:p>
                    <w:p w14:paraId="4B2631A4" w14:textId="77777777" w:rsidR="00703EF4" w:rsidRDefault="00703EF4" w:rsidP="00891FAA">
                      <w:pPr>
                        <w:ind w:left="1886" w:hanging="360"/>
                        <w:jc w:val="both"/>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Training Core Members by delegating administrative duties as appropriate</w:t>
                      </w:r>
                    </w:p>
                    <w:p w14:paraId="134B2F8E" w14:textId="77777777" w:rsidR="00703EF4" w:rsidRDefault="00703EF4" w:rsidP="00703EF4">
                      <w:pPr>
                        <w:ind w:left="720" w:right="240"/>
                        <w:rPr>
                          <w:rFonts w:ascii="Arial" w:hAnsi="Arial" w:cs="Arial"/>
                          <w:b/>
                          <w:bCs/>
                          <w:sz w:val="24"/>
                          <w:szCs w:val="24"/>
                          <w14:ligatures w14:val="none"/>
                        </w:rPr>
                      </w:pPr>
                      <w:r>
                        <w:rPr>
                          <w:rFonts w:ascii="Arial" w:hAnsi="Arial" w:cs="Arial"/>
                          <w:b/>
                          <w:bCs/>
                          <w:sz w:val="24"/>
                          <w:szCs w:val="24"/>
                          <w14:ligatures w14:val="none"/>
                        </w:rPr>
                        <w:t> </w:t>
                      </w:r>
                    </w:p>
                    <w:p w14:paraId="466C1F4C" w14:textId="77777777" w:rsidR="00703EF4" w:rsidRDefault="00703EF4" w:rsidP="00703EF4">
                      <w:pPr>
                        <w:ind w:left="1080" w:right="240" w:hanging="360"/>
                        <w:rPr>
                          <w:rFonts w:ascii="Arial" w:hAnsi="Arial" w:cs="Arial"/>
                          <w:b/>
                          <w:bCs/>
                          <w:sz w:val="24"/>
                          <w:szCs w:val="24"/>
                          <w14:ligatures w14:val="none"/>
                        </w:rPr>
                      </w:pPr>
                      <w:r>
                        <w:rPr>
                          <w:rFonts w:ascii="Arial" w:hAnsi="Arial" w:cs="Arial"/>
                          <w:sz w:val="24"/>
                          <w:szCs w:val="24"/>
                        </w:rPr>
                        <w:t>2.</w:t>
                      </w:r>
                      <w:r>
                        <w:t> </w:t>
                      </w:r>
                      <w:r>
                        <w:rPr>
                          <w:rFonts w:ascii="Arial" w:hAnsi="Arial" w:cs="Arial"/>
                          <w:b/>
                          <w:bCs/>
                          <w:sz w:val="24"/>
                          <w:szCs w:val="24"/>
                          <w14:ligatures w14:val="none"/>
                        </w:rPr>
                        <w:t>Investment</w:t>
                      </w:r>
                    </w:p>
                    <w:p w14:paraId="3CF96FBD" w14:textId="6285B58A" w:rsidR="00703EF4" w:rsidRDefault="00703EF4" w:rsidP="00703EF4">
                      <w:pPr>
                        <w:ind w:left="1080" w:right="600"/>
                        <w:rPr>
                          <w:rFonts w:ascii="Arial" w:hAnsi="Arial" w:cs="Arial"/>
                          <w:sz w:val="24"/>
                          <w:szCs w:val="24"/>
                          <w14:ligatures w14:val="none"/>
                        </w:rPr>
                      </w:pPr>
                      <w:r>
                        <w:rPr>
                          <w:rFonts w:ascii="Arial" w:hAnsi="Arial" w:cs="Arial"/>
                          <w:sz w:val="24"/>
                          <w:szCs w:val="24"/>
                          <w14:ligatures w14:val="none"/>
                        </w:rPr>
                        <w:t xml:space="preserve">The Core receives investment from the Growth Group Leader. By investing into your </w:t>
                      </w:r>
                      <w:r w:rsidR="00AA1B4E">
                        <w:rPr>
                          <w:rFonts w:ascii="Arial" w:hAnsi="Arial" w:cs="Arial"/>
                          <w:sz w:val="24"/>
                          <w:szCs w:val="24"/>
                          <w14:ligatures w14:val="none"/>
                        </w:rPr>
                        <w:t>core,</w:t>
                      </w:r>
                      <w:r>
                        <w:rPr>
                          <w:rFonts w:ascii="Arial" w:hAnsi="Arial" w:cs="Arial"/>
                          <w:sz w:val="24"/>
                          <w:szCs w:val="24"/>
                          <w14:ligatures w14:val="none"/>
                        </w:rPr>
                        <w:t xml:space="preserve"> you are helping them grow.</w:t>
                      </w:r>
                    </w:p>
                    <w:p w14:paraId="48408A4A" w14:textId="3C23371E" w:rsidR="00703EF4" w:rsidRDefault="00703EF4" w:rsidP="00703EF4">
                      <w:pPr>
                        <w:widowControl w:val="0"/>
                        <w:ind w:left="1890" w:hanging="360"/>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Training Core</w:t>
                      </w:r>
                    </w:p>
                    <w:p w14:paraId="6F06108C" w14:textId="77777777" w:rsidR="00703EF4" w:rsidRDefault="00703EF4" w:rsidP="00703EF4">
                      <w:pPr>
                        <w:widowControl w:val="0"/>
                        <w:ind w:left="1890" w:hanging="360"/>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Mentoring Core</w:t>
                      </w:r>
                    </w:p>
                    <w:p w14:paraId="56B5B8A1" w14:textId="2F39714F" w:rsidR="00703EF4" w:rsidRDefault="00703EF4" w:rsidP="00703EF4">
                      <w:pPr>
                        <w:ind w:left="1890" w:hanging="360"/>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 xml:space="preserve">Providing opportunities for Core to lead group </w:t>
                      </w:r>
                    </w:p>
                    <w:p w14:paraId="1478D660" w14:textId="77777777" w:rsidR="00703EF4" w:rsidRDefault="00703EF4" w:rsidP="00703EF4">
                      <w:pPr>
                        <w:ind w:left="1530" w:right="240"/>
                        <w:rPr>
                          <w:rFonts w:ascii="Arial" w:hAnsi="Arial" w:cs="Arial"/>
                          <w:b/>
                          <w:bCs/>
                          <w:sz w:val="24"/>
                          <w:szCs w:val="24"/>
                          <w14:ligatures w14:val="none"/>
                        </w:rPr>
                      </w:pPr>
                      <w:r>
                        <w:rPr>
                          <w:rFonts w:ascii="Arial" w:hAnsi="Arial" w:cs="Arial"/>
                          <w:b/>
                          <w:bCs/>
                          <w:sz w:val="24"/>
                          <w:szCs w:val="24"/>
                          <w14:ligatures w14:val="none"/>
                        </w:rPr>
                        <w:t> </w:t>
                      </w:r>
                    </w:p>
                    <w:p w14:paraId="7AC4EB33" w14:textId="77777777" w:rsidR="00703EF4" w:rsidRDefault="00703EF4" w:rsidP="00703EF4">
                      <w:pPr>
                        <w:ind w:left="1080" w:right="240" w:hanging="360"/>
                        <w:rPr>
                          <w:rFonts w:ascii="Arial" w:hAnsi="Arial" w:cs="Arial"/>
                          <w:b/>
                          <w:bCs/>
                          <w:sz w:val="24"/>
                          <w:szCs w:val="24"/>
                          <w14:ligatures w14:val="none"/>
                        </w:rPr>
                      </w:pPr>
                      <w:r>
                        <w:rPr>
                          <w:rFonts w:ascii="Arial" w:hAnsi="Arial" w:cs="Arial"/>
                          <w:b/>
                          <w:bCs/>
                          <w:sz w:val="24"/>
                          <w:szCs w:val="24"/>
                          <w14:ligatures w14:val="none"/>
                        </w:rPr>
                        <w:t>3.</w:t>
                      </w:r>
                      <w:r>
                        <w:rPr>
                          <w:rFonts w:ascii="Arial" w:hAnsi="Arial" w:cs="Arial"/>
                          <w:b/>
                          <w:bCs/>
                          <w:sz w:val="24"/>
                          <w:szCs w:val="24"/>
                          <w14:ligatures w14:val="none"/>
                        </w:rPr>
                        <w:tab/>
                        <w:t>Multiplication</w:t>
                      </w:r>
                    </w:p>
                    <w:p w14:paraId="6F800AEC" w14:textId="4888E3F9" w:rsidR="00703EF4" w:rsidRDefault="00703EF4" w:rsidP="00703EF4">
                      <w:pPr>
                        <w:ind w:left="1080" w:right="600"/>
                        <w:rPr>
                          <w:rFonts w:ascii="Arial" w:hAnsi="Arial" w:cs="Arial"/>
                          <w:sz w:val="24"/>
                          <w:szCs w:val="24"/>
                          <w14:ligatures w14:val="none"/>
                        </w:rPr>
                      </w:pPr>
                      <w:r>
                        <w:rPr>
                          <w:rFonts w:ascii="Arial" w:hAnsi="Arial" w:cs="Arial"/>
                          <w:sz w:val="24"/>
                          <w:szCs w:val="24"/>
                          <w14:ligatures w14:val="none"/>
                        </w:rPr>
                        <w:t xml:space="preserve">One of the characteristics, and requirements of a leader is someone who produces another leader.  Developing a Core is </w:t>
                      </w:r>
                      <w:r w:rsidR="00AA1B4E">
                        <w:rPr>
                          <w:rFonts w:ascii="Arial" w:hAnsi="Arial" w:cs="Arial"/>
                          <w:sz w:val="24"/>
                          <w:szCs w:val="24"/>
                          <w14:ligatures w14:val="none"/>
                        </w:rPr>
                        <w:t>an</w:t>
                      </w:r>
                      <w:r>
                        <w:rPr>
                          <w:rFonts w:ascii="Arial" w:hAnsi="Arial" w:cs="Arial"/>
                          <w:sz w:val="24"/>
                          <w:szCs w:val="24"/>
                          <w14:ligatures w14:val="none"/>
                        </w:rPr>
                        <w:t xml:space="preserve"> excellent way to identify, recruit, train, and deploy a future Growth Group leader. </w:t>
                      </w:r>
                    </w:p>
                    <w:p w14:paraId="1E2FE244" w14:textId="77777777" w:rsidR="00703EF4" w:rsidRDefault="00703EF4" w:rsidP="00703EF4">
                      <w:pPr>
                        <w:ind w:left="1080" w:right="600"/>
                        <w:rPr>
                          <w:rFonts w:ascii="Arial" w:hAnsi="Arial" w:cs="Arial"/>
                          <w:sz w:val="24"/>
                          <w:szCs w:val="24"/>
                          <w14:ligatures w14:val="none"/>
                        </w:rPr>
                      </w:pPr>
                      <w:r>
                        <w:rPr>
                          <w:rFonts w:ascii="Arial" w:hAnsi="Arial" w:cs="Arial"/>
                          <w:sz w:val="24"/>
                          <w:szCs w:val="24"/>
                          <w14:ligatures w14:val="none"/>
                        </w:rPr>
                        <w:t> </w:t>
                      </w:r>
                    </w:p>
                    <w:p w14:paraId="2E081F26" w14:textId="77777777" w:rsidR="00703EF4" w:rsidRDefault="00703EF4" w:rsidP="00703EF4">
                      <w:pPr>
                        <w:ind w:left="1080" w:right="600"/>
                        <w:rPr>
                          <w:rFonts w:ascii="Arial" w:hAnsi="Arial" w:cs="Arial"/>
                          <w:sz w:val="24"/>
                          <w:szCs w:val="24"/>
                          <w14:ligatures w14:val="none"/>
                        </w:rPr>
                      </w:pPr>
                      <w:r>
                        <w:rPr>
                          <w:rFonts w:ascii="Arial" w:hAnsi="Arial" w:cs="Arial"/>
                          <w:sz w:val="24"/>
                          <w:szCs w:val="24"/>
                          <w14:ligatures w14:val="none"/>
                        </w:rPr>
                        <w:t xml:space="preserve">The Core represents potential future Growth Groups.  If only one Growth Group produces just one leader, Growth Groups can only expand by one Group the next semester.  But if each group produces one or more leaders each semester, Growth Groups can expand </w:t>
                      </w:r>
                      <w:r>
                        <w:rPr>
                          <w:rFonts w:ascii="Arial" w:hAnsi="Arial" w:cs="Arial"/>
                          <w:sz w:val="24"/>
                          <w:szCs w:val="24"/>
                          <w14:ligatures w14:val="none"/>
                        </w:rPr>
                        <w:br/>
                        <w:t>exponentially.</w:t>
                      </w:r>
                    </w:p>
                    <w:p w14:paraId="089FC37C" w14:textId="77777777" w:rsidR="00703EF4" w:rsidRDefault="00703EF4" w:rsidP="00703EF4">
                      <w:pPr>
                        <w:ind w:left="1080" w:right="600"/>
                        <w:rPr>
                          <w:rFonts w:ascii="Arial" w:hAnsi="Arial" w:cs="Arial"/>
                          <w:sz w:val="24"/>
                          <w:szCs w:val="24"/>
                          <w14:ligatures w14:val="none"/>
                        </w:rPr>
                      </w:pPr>
                      <w:r>
                        <w:rPr>
                          <w:rFonts w:ascii="Arial" w:hAnsi="Arial" w:cs="Arial"/>
                          <w:sz w:val="24"/>
                          <w:szCs w:val="24"/>
                          <w14:ligatures w14:val="none"/>
                        </w:rPr>
                        <w:t> </w:t>
                      </w:r>
                    </w:p>
                    <w:p w14:paraId="741B14E1" w14:textId="77777777" w:rsidR="00703EF4" w:rsidRDefault="00703EF4" w:rsidP="00703EF4">
                      <w:pPr>
                        <w:ind w:left="1080" w:right="600"/>
                        <w:rPr>
                          <w:rFonts w:ascii="Arial" w:hAnsi="Arial" w:cs="Arial"/>
                          <w:b/>
                          <w:bCs/>
                          <w:sz w:val="24"/>
                          <w:szCs w:val="24"/>
                          <w14:ligatures w14:val="none"/>
                        </w:rPr>
                      </w:pPr>
                      <w:r>
                        <w:rPr>
                          <w:rFonts w:ascii="Arial" w:hAnsi="Arial" w:cs="Arial"/>
                          <w:b/>
                          <w:bCs/>
                          <w:sz w:val="24"/>
                          <w:szCs w:val="24"/>
                          <w14:ligatures w14:val="none"/>
                        </w:rPr>
                        <w:t> </w:t>
                      </w:r>
                    </w:p>
                  </w:txbxContent>
                </v:textbox>
              </v:shape>
            </w:pict>
          </mc:Fallback>
        </mc:AlternateContent>
      </w:r>
    </w:p>
    <w:sectPr w:rsidR="0052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F4"/>
    <w:rsid w:val="0004623D"/>
    <w:rsid w:val="001A5DCB"/>
    <w:rsid w:val="001A796E"/>
    <w:rsid w:val="00237710"/>
    <w:rsid w:val="00524E7C"/>
    <w:rsid w:val="00601025"/>
    <w:rsid w:val="00703EF4"/>
    <w:rsid w:val="00760751"/>
    <w:rsid w:val="00891FAA"/>
    <w:rsid w:val="00AA1B4E"/>
    <w:rsid w:val="00AF5AF7"/>
    <w:rsid w:val="00C0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3353"/>
  <w15:chartTrackingRefBased/>
  <w15:docId w15:val="{55DDB09D-DD73-4790-AA86-95B9DC45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EF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27FB777141484580795D7FB0884736" ma:contentTypeVersion="12" ma:contentTypeDescription="Create a new document." ma:contentTypeScope="" ma:versionID="f3c42ee8a129cc3a4b5f0bd03c519781">
  <xsd:schema xmlns:xsd="http://www.w3.org/2001/XMLSchema" xmlns:xs="http://www.w3.org/2001/XMLSchema" xmlns:p="http://schemas.microsoft.com/office/2006/metadata/properties" xmlns:ns2="d24c4f0f-4076-4cbd-afeb-3e258e775e0d" xmlns:ns3="bb20988d-32e6-4bf0-b80f-c8575535d604" targetNamespace="http://schemas.microsoft.com/office/2006/metadata/properties" ma:root="true" ma:fieldsID="44c76fa154b551f07dc46d7cf5c42f81" ns2:_="" ns3:_="">
    <xsd:import namespace="d24c4f0f-4076-4cbd-afeb-3e258e775e0d"/>
    <xsd:import namespace="bb20988d-32e6-4bf0-b80f-c8575535d6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c4f0f-4076-4cbd-afeb-3e258e775e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0988d-32e6-4bf0-b80f-c8575535d60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6773C-A18F-4FD1-B75F-FF7EDFC5D6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5BC48-F2C2-48E3-AE1F-4311E3E8050F}">
  <ds:schemaRefs>
    <ds:schemaRef ds:uri="http://schemas.microsoft.com/sharepoint/v3/contenttype/forms"/>
  </ds:schemaRefs>
</ds:datastoreItem>
</file>

<file path=customXml/itemProps3.xml><?xml version="1.0" encoding="utf-8"?>
<ds:datastoreItem xmlns:ds="http://schemas.openxmlformats.org/officeDocument/2006/customXml" ds:itemID="{A7E699F4-C8CE-43D5-9606-019DDF307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c4f0f-4076-4cbd-afeb-3e258e775e0d"/>
    <ds:schemaRef ds:uri="bb20988d-32e6-4bf0-b80f-c8575535d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1</Characters>
  <Application>Microsoft Office Word</Application>
  <DocSecurity>4</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Workman</dc:creator>
  <cp:keywords/>
  <dc:description/>
  <cp:lastModifiedBy>Lisa Workman</cp:lastModifiedBy>
  <cp:revision>10</cp:revision>
  <dcterms:created xsi:type="dcterms:W3CDTF">2021-03-11T18:55:00Z</dcterms:created>
  <dcterms:modified xsi:type="dcterms:W3CDTF">2021-03-11T23:58:00Z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0x010100E627FB777141484580795D7FB0884736</vt:lpwstr>
  </property>
</Properties>
</file>