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39" w:rsidRPr="00A03639" w:rsidRDefault="00A03639" w:rsidP="00A03639">
      <w:pPr>
        <w:shd w:val="clear" w:color="auto" w:fill="FFFFFF"/>
        <w:spacing w:after="80" w:line="240" w:lineRule="auto"/>
        <w:outlineLvl w:val="1"/>
        <w:rPr>
          <w:rFonts w:ascii="Arial" w:eastAsia="Times New Roman" w:hAnsi="Arial" w:cs="Arial"/>
          <w:color w:val="54473F"/>
          <w:sz w:val="36"/>
          <w:szCs w:val="36"/>
        </w:rPr>
      </w:pPr>
      <w:r w:rsidRPr="00A03639">
        <w:rPr>
          <w:rFonts w:ascii="Arial" w:eastAsia="Times New Roman" w:hAnsi="Arial" w:cs="Arial"/>
          <w:color w:val="54473F"/>
          <w:sz w:val="36"/>
          <w:szCs w:val="36"/>
        </w:rPr>
        <w:t>Living The New Life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3107"/>
        <w:gridCol w:w="3107"/>
      </w:tblGrid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Christ the Center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2 Corinthians 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Galatians 2:20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Obedience to Christ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12:1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John 14:21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The 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2 Timothy 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Joshua 1:8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Prayer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John 15:7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Philippians 4:6,7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Fellowship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Matthew 18:20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Hebrews 10:24,25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Witnessing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Matthew 4:19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1:16</w:t>
            </w:r>
          </w:p>
        </w:tc>
      </w:tr>
    </w:tbl>
    <w:p w:rsidR="00A03639" w:rsidRPr="00A03639" w:rsidRDefault="00A03639" w:rsidP="00A03639">
      <w:pPr>
        <w:shd w:val="clear" w:color="auto" w:fill="FFFFFF"/>
        <w:spacing w:after="80" w:line="240" w:lineRule="auto"/>
        <w:outlineLvl w:val="1"/>
        <w:rPr>
          <w:rFonts w:ascii="Arial" w:eastAsia="Times New Roman" w:hAnsi="Arial" w:cs="Arial"/>
          <w:color w:val="54473F"/>
          <w:sz w:val="36"/>
          <w:szCs w:val="36"/>
        </w:rPr>
      </w:pPr>
      <w:r w:rsidRPr="00A03639">
        <w:rPr>
          <w:rFonts w:ascii="Arial" w:eastAsia="Times New Roman" w:hAnsi="Arial" w:cs="Arial"/>
          <w:color w:val="54473F"/>
          <w:sz w:val="36"/>
          <w:szCs w:val="36"/>
        </w:rPr>
        <w:t>Proclaiming Christ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717"/>
        <w:gridCol w:w="2632"/>
      </w:tblGrid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All Have Sinned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3:23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Isaiah 53:6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Sin’s Penalty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Hebrews 9:27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Christ Paid the Penalty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5:8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Peter 3:18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Salvation is not by Works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Ephesians 2:8,9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Titus 3:5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Must Receive Christ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John 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Revelation 3:20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Assurance of Salvation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John 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John 5:24</w:t>
            </w:r>
          </w:p>
        </w:tc>
      </w:tr>
    </w:tbl>
    <w:p w:rsidR="00A03639" w:rsidRPr="00A03639" w:rsidRDefault="00A03639" w:rsidP="00A03639">
      <w:pPr>
        <w:shd w:val="clear" w:color="auto" w:fill="FFFFFF"/>
        <w:spacing w:after="80" w:line="240" w:lineRule="auto"/>
        <w:outlineLvl w:val="1"/>
        <w:rPr>
          <w:rFonts w:ascii="Arial" w:eastAsia="Times New Roman" w:hAnsi="Arial" w:cs="Arial"/>
          <w:color w:val="54473F"/>
          <w:sz w:val="36"/>
          <w:szCs w:val="36"/>
        </w:rPr>
      </w:pPr>
      <w:r w:rsidRPr="00A03639">
        <w:rPr>
          <w:rFonts w:ascii="Arial" w:eastAsia="Times New Roman" w:hAnsi="Arial" w:cs="Arial"/>
          <w:color w:val="54473F"/>
          <w:sz w:val="36"/>
          <w:szCs w:val="36"/>
        </w:rPr>
        <w:t>Reliance On God’s Resources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316"/>
        <w:gridCol w:w="2797"/>
      </w:tblGrid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Spirit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Corinthians 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Corinthians 2:12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Isaiah 41:10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Philippians 4:13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Faithfulness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Lamentations 3:22,23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Numbers 23:19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Peace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Isaiah 26:3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Peter 5:7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Provision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8:32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Philippians 4:19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His Help in Temptation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Hebrews 2:18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Psalms 119:9,11</w:t>
            </w:r>
          </w:p>
        </w:tc>
      </w:tr>
    </w:tbl>
    <w:p w:rsidR="00A03639" w:rsidRPr="00A03639" w:rsidRDefault="00A03639" w:rsidP="00A03639">
      <w:pPr>
        <w:shd w:val="clear" w:color="auto" w:fill="FFFFFF"/>
        <w:spacing w:after="80" w:line="240" w:lineRule="auto"/>
        <w:outlineLvl w:val="1"/>
        <w:rPr>
          <w:rFonts w:ascii="Arial" w:eastAsia="Times New Roman" w:hAnsi="Arial" w:cs="Arial"/>
          <w:color w:val="54473F"/>
          <w:sz w:val="36"/>
          <w:szCs w:val="36"/>
        </w:rPr>
      </w:pPr>
      <w:r w:rsidRPr="00A03639">
        <w:rPr>
          <w:rFonts w:ascii="Arial" w:eastAsia="Times New Roman" w:hAnsi="Arial" w:cs="Arial"/>
          <w:color w:val="54473F"/>
          <w:sz w:val="36"/>
          <w:szCs w:val="36"/>
        </w:rPr>
        <w:t>Being Christ’s Disciple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2943"/>
        <w:gridCol w:w="2848"/>
      </w:tblGrid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Put Christ First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Matthew 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Luke 9:23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Separate From the World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John 2:15,16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12:2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Be Steadfast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Corinthians 15:58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Hebrews 12:3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Serve 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Mark 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2 Corinthians 4:5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Give Generously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Proverbs 3:9,10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2 Corinthians 9:6,7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Develop World 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Acts 1:8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Matthew 28:19,20</w:t>
            </w:r>
          </w:p>
        </w:tc>
      </w:tr>
    </w:tbl>
    <w:p w:rsidR="00A03639" w:rsidRPr="00A03639" w:rsidRDefault="00A03639" w:rsidP="00A03639">
      <w:pPr>
        <w:shd w:val="clear" w:color="auto" w:fill="FFFFFF"/>
        <w:spacing w:after="80" w:line="240" w:lineRule="auto"/>
        <w:outlineLvl w:val="1"/>
        <w:rPr>
          <w:rFonts w:ascii="Arial" w:eastAsia="Times New Roman" w:hAnsi="Arial" w:cs="Arial"/>
          <w:color w:val="54473F"/>
          <w:sz w:val="36"/>
          <w:szCs w:val="36"/>
        </w:rPr>
      </w:pPr>
      <w:r w:rsidRPr="00A03639">
        <w:rPr>
          <w:rFonts w:ascii="Arial" w:eastAsia="Times New Roman" w:hAnsi="Arial" w:cs="Arial"/>
          <w:color w:val="54473F"/>
          <w:sz w:val="36"/>
          <w:szCs w:val="36"/>
        </w:rPr>
        <w:t>Growth In Christlikeness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3482"/>
        <w:gridCol w:w="3482"/>
      </w:tblGrid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Love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John 13:34,35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John 3:18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Humility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Philippians 2:3,4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Peter 5:5,6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Purity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Ephesians 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1 Peter 2:11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Honesty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Leviticus 19:11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Acts 24:16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Faith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Hebrews 11:6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Romans 4:20,21</w:t>
            </w:r>
          </w:p>
        </w:tc>
      </w:tr>
      <w:tr w:rsidR="00A03639" w:rsidRPr="00A03639" w:rsidTr="00A03639"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Good Works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Galatians 6:9,10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639" w:rsidRPr="00A03639" w:rsidRDefault="00A03639" w:rsidP="00A03639">
            <w:pPr>
              <w:spacing w:after="80" w:line="240" w:lineRule="auto"/>
              <w:rPr>
                <w:rFonts w:ascii="Arial" w:eastAsia="Times New Roman" w:hAnsi="Arial" w:cs="Arial"/>
                <w:color w:val="54473F"/>
                <w:sz w:val="24"/>
                <w:szCs w:val="24"/>
              </w:rPr>
            </w:pPr>
            <w:r w:rsidRPr="00A03639">
              <w:rPr>
                <w:rFonts w:ascii="Arial" w:eastAsia="Times New Roman" w:hAnsi="Arial" w:cs="Arial"/>
                <w:color w:val="54473F"/>
                <w:sz w:val="24"/>
                <w:szCs w:val="24"/>
              </w:rPr>
              <w:t>Matthew 5:16</w:t>
            </w:r>
          </w:p>
        </w:tc>
      </w:tr>
    </w:tbl>
    <w:p w:rsidR="00C70F71" w:rsidRDefault="00C70F71"/>
    <w:sectPr w:rsidR="00C70F71" w:rsidSect="00A03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39"/>
    <w:rsid w:val="00A03639"/>
    <w:rsid w:val="00AB4B1C"/>
    <w:rsid w:val="00C2545B"/>
    <w:rsid w:val="00C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E4E6-906C-416E-AE8D-E4D0CC0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Edwards</dc:creator>
  <cp:keywords/>
  <dc:description/>
  <cp:lastModifiedBy>Elliot Edwards</cp:lastModifiedBy>
  <cp:revision>2</cp:revision>
  <dcterms:created xsi:type="dcterms:W3CDTF">2020-03-25T21:17:00Z</dcterms:created>
  <dcterms:modified xsi:type="dcterms:W3CDTF">2020-03-25T21:17:00Z</dcterms:modified>
</cp:coreProperties>
</file>